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7C91B" w14:textId="77777777" w:rsidR="008708DB" w:rsidRDefault="00000000">
      <w:pPr>
        <w:spacing w:after="0"/>
        <w:rPr>
          <w:rFonts w:ascii="Aptos;Aptos EmbeddedFont;Aptos" w:hAnsi="Aptos;Aptos EmbeddedFont;Aptos"/>
          <w:color w:val="000000"/>
        </w:rPr>
      </w:pPr>
      <w:r>
        <w:rPr>
          <w:rFonts w:ascii="Aptos;Aptos EmbeddedFont;Aptos" w:hAnsi="Aptos;Aptos EmbeddedFont;Aptos"/>
          <w:color w:val="000000"/>
        </w:rPr>
        <w:t>TS9 Indeed there is an equation missing. However, it's a standard error propagation model. Please see an accompanying word document (Missing_Eq.docx) with the added equation.</w:t>
      </w:r>
    </w:p>
    <w:p w14:paraId="0A3AC257" w14:textId="77777777" w:rsidR="008708DB" w:rsidRDefault="008708DB">
      <w:pPr>
        <w:spacing w:after="0"/>
        <w:rPr>
          <w:rFonts w:ascii="Aptos;Aptos EmbeddedFont;Aptos" w:hAnsi="Aptos;Aptos EmbeddedFont;Aptos"/>
          <w:color w:val="000000"/>
        </w:rPr>
      </w:pPr>
    </w:p>
    <w:p w14:paraId="220EC18E" w14:textId="77777777" w:rsidR="008708DB" w:rsidRDefault="008708DB">
      <w:pPr>
        <w:spacing w:before="180" w:after="18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sectPr w:rsidR="008708DB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ptos;Aptos EmbeddedFont;Aptos">
    <w:altName w:val="Calibri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8DB"/>
    <w:rsid w:val="00185BBD"/>
    <w:rsid w:val="008708DB"/>
    <w:rsid w:val="0091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DBCBC"/>
  <w15:docId w15:val="{B5209F30-3823-4867-BE8D-66B61E7C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Roey</dc:creator>
  <dc:description/>
  <cp:lastModifiedBy>Brigitte Schaper</cp:lastModifiedBy>
  <cp:revision>2</cp:revision>
  <dcterms:created xsi:type="dcterms:W3CDTF">2025-09-23T10:10:00Z</dcterms:created>
  <dcterms:modified xsi:type="dcterms:W3CDTF">2025-09-23T10:10:00Z</dcterms:modified>
  <dc:language>en-US</dc:language>
</cp:coreProperties>
</file>